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5FCD" w14:textId="295A5A60" w:rsidR="000C1ED2" w:rsidRPr="008E1920" w:rsidRDefault="000C1ED2" w:rsidP="000C1ED2">
      <w:pPr>
        <w:jc w:val="center"/>
        <w:rPr>
          <w:b/>
          <w:bCs/>
          <w:sz w:val="22"/>
        </w:rPr>
      </w:pPr>
      <w:r w:rsidRPr="008E1920">
        <w:rPr>
          <w:b/>
          <w:bCs/>
          <w:sz w:val="22"/>
        </w:rPr>
        <w:t>贵州民族大学</w:t>
      </w:r>
      <w:r w:rsidRPr="008E1920">
        <w:rPr>
          <w:rFonts w:hint="eastAsia"/>
          <w:b/>
          <w:bCs/>
          <w:sz w:val="22"/>
        </w:rPr>
        <w:t xml:space="preserve"> </w:t>
      </w:r>
      <w:r w:rsidRPr="008E1920">
        <w:rPr>
          <w:b/>
          <w:bCs/>
          <w:sz w:val="22"/>
        </w:rPr>
        <w:t>国家艺术基金</w:t>
      </w:r>
      <w:r w:rsidRPr="008E1920">
        <w:rPr>
          <w:b/>
          <w:bCs/>
          <w:sz w:val="22"/>
        </w:rPr>
        <w:t>202</w:t>
      </w:r>
      <w:r w:rsidRPr="008E1920">
        <w:rPr>
          <w:rFonts w:hint="eastAsia"/>
          <w:b/>
          <w:bCs/>
          <w:sz w:val="22"/>
        </w:rPr>
        <w:t>3</w:t>
      </w:r>
      <w:r w:rsidRPr="008E1920">
        <w:rPr>
          <w:b/>
          <w:bCs/>
          <w:sz w:val="22"/>
        </w:rPr>
        <w:t>年度艺术人才培训资助项目</w:t>
      </w:r>
      <w:r w:rsidRPr="008E1920">
        <w:rPr>
          <w:rFonts w:hint="eastAsia"/>
          <w:b/>
          <w:bCs/>
          <w:sz w:val="22"/>
        </w:rPr>
        <w:t xml:space="preserve"> </w:t>
      </w:r>
    </w:p>
    <w:p w14:paraId="7EE71DD9" w14:textId="007326C6" w:rsidR="006E6AFE" w:rsidRPr="008E1920" w:rsidRDefault="006E6AFE">
      <w:pPr>
        <w:jc w:val="center"/>
        <w:rPr>
          <w:b/>
          <w:bCs/>
          <w:sz w:val="22"/>
        </w:rPr>
      </w:pPr>
    </w:p>
    <w:p w14:paraId="06C95B90" w14:textId="77777777" w:rsidR="007E1D6A" w:rsidRPr="008E1920" w:rsidRDefault="00000000">
      <w:pPr>
        <w:jc w:val="center"/>
        <w:rPr>
          <w:b/>
          <w:bCs/>
          <w:sz w:val="24"/>
          <w:szCs w:val="24"/>
        </w:rPr>
      </w:pPr>
      <w:r w:rsidRPr="008E1920">
        <w:rPr>
          <w:rFonts w:hint="eastAsia"/>
          <w:b/>
          <w:bCs/>
          <w:sz w:val="24"/>
          <w:szCs w:val="24"/>
        </w:rPr>
        <w:t>《</w:t>
      </w:r>
      <w:r w:rsidRPr="008E1920">
        <w:rPr>
          <w:b/>
          <w:bCs/>
          <w:sz w:val="24"/>
          <w:szCs w:val="24"/>
        </w:rPr>
        <w:t>贵州民族土陶和景德镇艺术陶瓷的融合与创新人才培养</w:t>
      </w:r>
      <w:r w:rsidRPr="008E1920">
        <w:rPr>
          <w:rFonts w:hint="eastAsia"/>
          <w:b/>
          <w:bCs/>
          <w:sz w:val="24"/>
          <w:szCs w:val="24"/>
        </w:rPr>
        <w:t>》</w:t>
      </w:r>
    </w:p>
    <w:p w14:paraId="75CA68D8" w14:textId="77777777" w:rsidR="007E1D6A" w:rsidRDefault="00000000">
      <w:pPr>
        <w:jc w:val="center"/>
        <w:rPr>
          <w:color w:val="000000"/>
        </w:rPr>
      </w:pPr>
      <w:r>
        <w:rPr>
          <w:rFonts w:hint="eastAsia"/>
          <w:b/>
          <w:bCs/>
          <w:sz w:val="28"/>
          <w:szCs w:val="28"/>
        </w:rPr>
        <w:t>项目学员报名表</w:t>
      </w:r>
    </w:p>
    <w:tbl>
      <w:tblPr>
        <w:tblStyle w:val="a3"/>
        <w:tblW w:w="8856" w:type="dxa"/>
        <w:tblLayout w:type="fixed"/>
        <w:tblLook w:val="04A0" w:firstRow="1" w:lastRow="0" w:firstColumn="1" w:lastColumn="0" w:noHBand="0" w:noVBand="1"/>
      </w:tblPr>
      <w:tblGrid>
        <w:gridCol w:w="1156"/>
        <w:gridCol w:w="1246"/>
        <w:gridCol w:w="172"/>
        <w:gridCol w:w="472"/>
        <w:gridCol w:w="157"/>
        <w:gridCol w:w="80"/>
        <w:gridCol w:w="655"/>
        <w:gridCol w:w="166"/>
        <w:gridCol w:w="202"/>
        <w:gridCol w:w="388"/>
        <w:gridCol w:w="7"/>
        <w:gridCol w:w="706"/>
        <w:gridCol w:w="171"/>
        <w:gridCol w:w="563"/>
        <w:gridCol w:w="890"/>
        <w:gridCol w:w="21"/>
        <w:gridCol w:w="1804"/>
      </w:tblGrid>
      <w:tr w:rsidR="007E1D6A" w14:paraId="75B5FEE3" w14:textId="77777777">
        <w:trPr>
          <w:trHeight w:val="48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15E2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58333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71E5B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4794E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E5C8E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1AEC6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A86B9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F21CE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B090F6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 w:rsidR="007E1D6A" w14:paraId="339F52A6" w14:textId="77777777">
        <w:trPr>
          <w:trHeight w:val="48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03C47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56CB3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7E0FF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F8BE5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6DAA8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01C3BE89" w14:textId="77777777">
        <w:trPr>
          <w:trHeight w:val="48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6846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70138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6BF99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143E6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69703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C1A5E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C5E8B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591465F2" w14:textId="77777777">
        <w:trPr>
          <w:trHeight w:val="48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13E8C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96438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7D48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0EAD5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D9F47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71251543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7D81E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AE39F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B13D1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最后学位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41695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35448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45CCE8E4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93A4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5CE6C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6E16AA56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3CA1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5E979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A7989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5478D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7B3EC853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19555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AD3E4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FAEF8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80B1A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0E58BEEA" w14:textId="77777777">
        <w:trPr>
          <w:trHeight w:val="533"/>
        </w:trPr>
        <w:tc>
          <w:tcPr>
            <w:tcW w:w="88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0DDE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学术成果</w:t>
            </w:r>
          </w:p>
        </w:tc>
      </w:tr>
      <w:tr w:rsidR="007E1D6A" w14:paraId="4311F04E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0D27F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85AE2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3569C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作品入选、科研项目立项或论文发表等</w:t>
            </w: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E7596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 w:rsidR="007E1D6A" w14:paraId="78BDCE61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CC112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79620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70125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3D923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049510CC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3680F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D500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3AC4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63BE7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36A38CFE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20998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701DA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F0F24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4B72A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288AE302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4B1BC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33B63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0063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D8B03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66B0716A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3934C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6C711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FA5C7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78B86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694A9C44" w14:textId="77777777">
        <w:trPr>
          <w:trHeight w:val="53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BD244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E3D9D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91BE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FA78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7E1D6A" w14:paraId="00838A8F" w14:textId="77777777">
        <w:trPr>
          <w:trHeight w:val="1428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9D243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个人履历</w:t>
            </w:r>
          </w:p>
        </w:tc>
        <w:tc>
          <w:tcPr>
            <w:tcW w:w="7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5452" w14:textId="77777777" w:rsidR="007E1D6A" w:rsidRDefault="00000000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（从大学开始填写）</w:t>
            </w:r>
          </w:p>
        </w:tc>
      </w:tr>
      <w:tr w:rsidR="007E1D6A" w14:paraId="03DE42A2" w14:textId="77777777">
        <w:trPr>
          <w:trHeight w:val="104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74F56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单位意见</w:t>
            </w:r>
          </w:p>
        </w:tc>
        <w:tc>
          <w:tcPr>
            <w:tcW w:w="7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5B89B6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69BEC688" w14:textId="77777777" w:rsidR="007E1D6A" w:rsidRDefault="007E1D6A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14:paraId="56D3512E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单位负责人：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（盖章）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7E1D6A" w14:paraId="5D923E4F" w14:textId="77777777">
        <w:trPr>
          <w:trHeight w:val="1504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EEA11" w14:textId="77777777" w:rsidR="007E1D6A" w:rsidRDefault="0000000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诚信承诺</w:t>
            </w:r>
          </w:p>
        </w:tc>
        <w:tc>
          <w:tcPr>
            <w:tcW w:w="77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63DE8" w14:textId="77777777" w:rsidR="007E1D6A" w:rsidRDefault="00000000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本人承诺所填内容属实。</w:t>
            </w:r>
          </w:p>
          <w:p w14:paraId="7491BBCE" w14:textId="77777777" w:rsidR="007E1D6A" w:rsidRDefault="007E1D6A">
            <w:pPr>
              <w:rPr>
                <w:color w:val="000000"/>
                <w:kern w:val="0"/>
                <w:sz w:val="20"/>
                <w:szCs w:val="20"/>
              </w:rPr>
            </w:pPr>
          </w:p>
          <w:p w14:paraId="15DEC0EE" w14:textId="77777777" w:rsidR="007E1D6A" w:rsidRDefault="007E1D6A">
            <w:pPr>
              <w:rPr>
                <w:color w:val="000000"/>
                <w:kern w:val="0"/>
                <w:sz w:val="20"/>
                <w:szCs w:val="20"/>
              </w:rPr>
            </w:pPr>
          </w:p>
          <w:p w14:paraId="1D9C1DF0" w14:textId="77777777" w:rsidR="007E1D6A" w:rsidRDefault="007E1D6A">
            <w:pPr>
              <w:rPr>
                <w:color w:val="000000"/>
                <w:kern w:val="0"/>
                <w:sz w:val="20"/>
                <w:szCs w:val="20"/>
              </w:rPr>
            </w:pPr>
          </w:p>
          <w:p w14:paraId="093551DD" w14:textId="77777777" w:rsidR="007E1D6A" w:rsidRDefault="00000000">
            <w:pPr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签名：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4E6D5149" w14:textId="77777777" w:rsidR="007E1D6A" w:rsidRDefault="007E1D6A"/>
    <w:sectPr w:rsidR="007E1D6A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A006" w14:textId="77777777" w:rsidR="0025414D" w:rsidRDefault="0025414D" w:rsidP="006E6AFE">
      <w:r>
        <w:separator/>
      </w:r>
    </w:p>
  </w:endnote>
  <w:endnote w:type="continuationSeparator" w:id="0">
    <w:p w14:paraId="6359A8F3" w14:textId="77777777" w:rsidR="0025414D" w:rsidRDefault="0025414D" w:rsidP="006E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84DC" w14:textId="77777777" w:rsidR="0025414D" w:rsidRDefault="0025414D" w:rsidP="006E6AFE">
      <w:r>
        <w:separator/>
      </w:r>
    </w:p>
  </w:footnote>
  <w:footnote w:type="continuationSeparator" w:id="0">
    <w:p w14:paraId="341B3408" w14:textId="77777777" w:rsidR="0025414D" w:rsidRDefault="0025414D" w:rsidP="006E6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E0MTA3NzExZTdjOGU3MjM2Y2MyOWNjMDFjYTkwOGUifQ=="/>
  </w:docVars>
  <w:rsids>
    <w:rsidRoot w:val="485C5A09"/>
    <w:rsid w:val="000C1ED2"/>
    <w:rsid w:val="000D5BCD"/>
    <w:rsid w:val="0025414D"/>
    <w:rsid w:val="006E1E32"/>
    <w:rsid w:val="006E6AFE"/>
    <w:rsid w:val="007E1D6A"/>
    <w:rsid w:val="008E1920"/>
    <w:rsid w:val="247C0C4C"/>
    <w:rsid w:val="485C5A09"/>
    <w:rsid w:val="4ED82D9F"/>
    <w:rsid w:val="7FF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F28C5"/>
  <w15:docId w15:val="{D77FEFE7-1C98-4A71-8252-439BC2C2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A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E6AFE"/>
    <w:rPr>
      <w:kern w:val="2"/>
      <w:sz w:val="18"/>
      <w:szCs w:val="18"/>
    </w:rPr>
  </w:style>
  <w:style w:type="paragraph" w:styleId="a6">
    <w:name w:val="footer"/>
    <w:basedOn w:val="a"/>
    <w:link w:val="a7"/>
    <w:rsid w:val="006E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E6A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原味薯片</dc:creator>
  <cp:lastModifiedBy>赵 梓钧</cp:lastModifiedBy>
  <cp:revision>4</cp:revision>
  <dcterms:created xsi:type="dcterms:W3CDTF">2023-04-21T00:49:00Z</dcterms:created>
  <dcterms:modified xsi:type="dcterms:W3CDTF">2023-05-16T07:27:00Z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9C40BCDCEB414EE593B85F5A0A24662C_13</vt:lpwstr>
  </property>
</Properties>
</file>